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C27" w:rsidRPr="00682C27" w:rsidRDefault="00682C27" w:rsidP="00682C27">
      <w:pPr>
        <w:pStyle w:val="NormalWeb"/>
        <w:rPr>
          <w:rFonts w:asciiTheme="minorHAnsi" w:hAnsiTheme="minorHAnsi"/>
          <w:b/>
          <w:i/>
          <w:color w:val="FF0000"/>
          <w:sz w:val="26"/>
          <w:szCs w:val="26"/>
        </w:rPr>
      </w:pPr>
      <w:r w:rsidRPr="00682C27">
        <w:rPr>
          <w:rStyle w:val="Gl"/>
          <w:rFonts w:asciiTheme="minorHAnsi" w:hAnsiTheme="minorHAnsi"/>
          <w:i/>
          <w:color w:val="FF0000"/>
          <w:sz w:val="26"/>
          <w:szCs w:val="26"/>
        </w:rPr>
        <w:t>Nomofobi Nedir?</w:t>
      </w:r>
    </w:p>
    <w:p w:rsidR="00682C27" w:rsidRPr="00682C27" w:rsidRDefault="00682C27" w:rsidP="00682C27">
      <w:pPr>
        <w:pStyle w:val="NormalWeb"/>
        <w:rPr>
          <w:rFonts w:asciiTheme="minorHAnsi" w:hAnsiTheme="minorHAnsi"/>
          <w:b/>
          <w:i/>
          <w:color w:val="0070C0"/>
          <w:sz w:val="28"/>
          <w:szCs w:val="28"/>
        </w:rPr>
      </w:pPr>
      <w:r w:rsidRPr="00682C27">
        <w:rPr>
          <w:rFonts w:asciiTheme="minorHAnsi" w:hAnsiTheme="minorHAnsi"/>
          <w:b/>
          <w:i/>
          <w:color w:val="0070C0"/>
          <w:sz w:val="26"/>
          <w:szCs w:val="26"/>
        </w:rPr>
        <w:t>Nomofobi, cep telefonu yoluyla iletişimden kopmaktan aşırı korkmaktır. Bu durum panik atak, nefes darlığı, baş dönmesi, titreme, terleme, kalp hızının artması, göğüs ağrısı ve bulantı gibi fiziksel yan etkilere neden olur</w:t>
      </w:r>
      <w:r w:rsidRPr="00682C27">
        <w:rPr>
          <w:rFonts w:asciiTheme="minorHAnsi" w:hAnsiTheme="minorHAnsi"/>
          <w:b/>
          <w:i/>
          <w:color w:val="0070C0"/>
          <w:sz w:val="28"/>
          <w:szCs w:val="28"/>
        </w:rPr>
        <w:t>.</w:t>
      </w:r>
    </w:p>
    <w:p w:rsidR="00682C27" w:rsidRDefault="00682C27" w:rsidP="00682C27">
      <w:pPr>
        <w:pStyle w:val="NormalWeb"/>
        <w:rPr>
          <w:rFonts w:asciiTheme="minorHAnsi" w:hAnsiTheme="minorHAnsi"/>
          <w:b/>
          <w:i/>
          <w:sz w:val="28"/>
          <w:szCs w:val="28"/>
        </w:rPr>
      </w:pPr>
      <w:bookmarkStart w:id="0" w:name="_GoBack"/>
      <w:r>
        <w:rPr>
          <w:rFonts w:asciiTheme="minorHAnsi" w:hAnsiTheme="minorHAnsi"/>
          <w:b/>
          <w:i/>
          <w:noProof/>
          <w:sz w:val="28"/>
          <w:szCs w:val="28"/>
        </w:rPr>
        <w:drawing>
          <wp:anchor distT="0" distB="0" distL="114300" distR="114300" simplePos="0" relativeHeight="251658240" behindDoc="0" locked="0" layoutInCell="1" allowOverlap="1" wp14:anchorId="24B7E916" wp14:editId="3E75AE5C">
            <wp:simplePos x="0" y="0"/>
            <wp:positionH relativeFrom="column">
              <wp:posOffset>1003300</wp:posOffset>
            </wp:positionH>
            <wp:positionV relativeFrom="paragraph">
              <wp:posOffset>74930</wp:posOffset>
            </wp:positionV>
            <wp:extent cx="3529965" cy="179197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mofobi1.jpg"/>
                    <pic:cNvPicPr/>
                  </pic:nvPicPr>
                  <pic:blipFill>
                    <a:blip r:embed="rId5">
                      <a:extLst>
                        <a:ext uri="{28A0092B-C50C-407E-A947-70E740481C1C}">
                          <a14:useLocalDpi xmlns:a14="http://schemas.microsoft.com/office/drawing/2010/main" val="0"/>
                        </a:ext>
                      </a:extLst>
                    </a:blip>
                    <a:stretch>
                      <a:fillRect/>
                    </a:stretch>
                  </pic:blipFill>
                  <pic:spPr>
                    <a:xfrm>
                      <a:off x="0" y="0"/>
                      <a:ext cx="3529965" cy="1791970"/>
                    </a:xfrm>
                    <a:prstGeom prst="rect">
                      <a:avLst/>
                    </a:prstGeom>
                  </pic:spPr>
                </pic:pic>
              </a:graphicData>
            </a:graphic>
            <wp14:sizeRelH relativeFrom="page">
              <wp14:pctWidth>0</wp14:pctWidth>
            </wp14:sizeRelH>
            <wp14:sizeRelV relativeFrom="page">
              <wp14:pctHeight>0</wp14:pctHeight>
            </wp14:sizeRelV>
          </wp:anchor>
        </w:drawing>
      </w:r>
      <w:bookmarkEnd w:id="0"/>
    </w:p>
    <w:p w:rsidR="00682C27" w:rsidRDefault="00682C27" w:rsidP="00682C27">
      <w:pPr>
        <w:pStyle w:val="NormalWeb"/>
        <w:rPr>
          <w:rFonts w:asciiTheme="minorHAnsi" w:hAnsiTheme="minorHAnsi"/>
          <w:b/>
          <w:i/>
          <w:sz w:val="28"/>
          <w:szCs w:val="28"/>
        </w:rPr>
      </w:pPr>
    </w:p>
    <w:p w:rsidR="00682C27" w:rsidRPr="00682C27" w:rsidRDefault="00682C27" w:rsidP="00682C27">
      <w:pPr>
        <w:pStyle w:val="NormalWeb"/>
        <w:rPr>
          <w:rFonts w:asciiTheme="minorHAnsi" w:hAnsiTheme="minorHAnsi"/>
          <w:b/>
          <w:i/>
          <w:sz w:val="28"/>
          <w:szCs w:val="28"/>
        </w:rPr>
      </w:pPr>
    </w:p>
    <w:p w:rsidR="00682C27" w:rsidRDefault="00682C27" w:rsidP="00682C27">
      <w:pPr>
        <w:pStyle w:val="NormalWeb"/>
        <w:rPr>
          <w:rStyle w:val="Gl"/>
          <w:rFonts w:asciiTheme="minorHAnsi" w:hAnsiTheme="minorHAnsi"/>
          <w:i/>
          <w:color w:val="FF0000"/>
          <w:sz w:val="28"/>
          <w:szCs w:val="28"/>
        </w:rPr>
      </w:pPr>
    </w:p>
    <w:p w:rsidR="00682C27" w:rsidRDefault="00682C27" w:rsidP="00682C27">
      <w:pPr>
        <w:pStyle w:val="NormalWeb"/>
        <w:rPr>
          <w:rStyle w:val="Gl"/>
          <w:rFonts w:asciiTheme="minorHAnsi" w:hAnsiTheme="minorHAnsi"/>
          <w:i/>
          <w:color w:val="FF0000"/>
          <w:sz w:val="28"/>
          <w:szCs w:val="28"/>
        </w:rPr>
      </w:pPr>
    </w:p>
    <w:p w:rsidR="00682C27" w:rsidRDefault="00682C27" w:rsidP="00682C27">
      <w:pPr>
        <w:pStyle w:val="NormalWeb"/>
        <w:rPr>
          <w:rStyle w:val="Gl"/>
          <w:rFonts w:asciiTheme="minorHAnsi" w:hAnsiTheme="minorHAnsi"/>
          <w:i/>
          <w:color w:val="FF0000"/>
          <w:sz w:val="28"/>
          <w:szCs w:val="28"/>
        </w:rPr>
      </w:pPr>
    </w:p>
    <w:p w:rsidR="00682C27" w:rsidRPr="00682C27" w:rsidRDefault="00682C27" w:rsidP="00682C27">
      <w:pPr>
        <w:pStyle w:val="NormalWeb"/>
        <w:rPr>
          <w:rFonts w:asciiTheme="minorHAnsi" w:hAnsiTheme="minorHAnsi"/>
          <w:b/>
          <w:i/>
          <w:color w:val="FF0000"/>
          <w:sz w:val="26"/>
          <w:szCs w:val="26"/>
        </w:rPr>
      </w:pPr>
      <w:r w:rsidRPr="00682C27">
        <w:rPr>
          <w:rStyle w:val="Gl"/>
          <w:rFonts w:asciiTheme="minorHAnsi" w:hAnsiTheme="minorHAnsi"/>
          <w:i/>
          <w:color w:val="FF0000"/>
          <w:sz w:val="26"/>
          <w:szCs w:val="26"/>
        </w:rPr>
        <w:t>Nomofobi nispeten yeni bir olgudur.  </w:t>
      </w:r>
    </w:p>
    <w:p w:rsidR="00682C27" w:rsidRPr="00682C27" w:rsidRDefault="00682C27" w:rsidP="00682C27">
      <w:pPr>
        <w:pStyle w:val="NormalWeb"/>
        <w:rPr>
          <w:rFonts w:asciiTheme="minorHAnsi" w:hAnsiTheme="minorHAnsi"/>
          <w:b/>
          <w:i/>
          <w:color w:val="984806" w:themeColor="accent6" w:themeShade="80"/>
          <w:sz w:val="26"/>
          <w:szCs w:val="26"/>
        </w:rPr>
      </w:pPr>
      <w:r w:rsidRPr="00682C27">
        <w:rPr>
          <w:rFonts w:asciiTheme="minorHAnsi" w:hAnsiTheme="minorHAnsi"/>
          <w:b/>
          <w:i/>
          <w:color w:val="984806" w:themeColor="accent6" w:themeShade="80"/>
          <w:sz w:val="26"/>
          <w:szCs w:val="26"/>
        </w:rPr>
        <w:t>Kapalı yerlerde kalma, açık alanda durma, yüksekten korkma derke</w:t>
      </w:r>
      <w:r w:rsidRPr="00682C27">
        <w:rPr>
          <w:rFonts w:asciiTheme="minorHAnsi" w:hAnsiTheme="minorHAnsi"/>
          <w:b/>
          <w:i/>
          <w:color w:val="984806" w:themeColor="accent6" w:themeShade="80"/>
          <w:sz w:val="26"/>
          <w:szCs w:val="26"/>
        </w:rPr>
        <w:t>n modern zamanların yeni bir fob</w:t>
      </w:r>
      <w:r w:rsidRPr="00682C27">
        <w:rPr>
          <w:rFonts w:asciiTheme="minorHAnsi" w:hAnsiTheme="minorHAnsi"/>
          <w:b/>
          <w:i/>
          <w:color w:val="984806" w:themeColor="accent6" w:themeShade="80"/>
          <w:sz w:val="26"/>
          <w:szCs w:val="26"/>
        </w:rPr>
        <w:t>isi baş</w:t>
      </w:r>
      <w:r w:rsidRPr="00682C27">
        <w:rPr>
          <w:rFonts w:asciiTheme="minorHAnsi" w:hAnsiTheme="minorHAnsi"/>
          <w:b/>
          <w:i/>
          <w:color w:val="984806" w:themeColor="accent6" w:themeShade="80"/>
          <w:sz w:val="26"/>
          <w:szCs w:val="26"/>
        </w:rPr>
        <w:t xml:space="preserve"> </w:t>
      </w:r>
      <w:r w:rsidRPr="00682C27">
        <w:rPr>
          <w:rFonts w:asciiTheme="minorHAnsi" w:hAnsiTheme="minorHAnsi"/>
          <w:b/>
          <w:i/>
          <w:color w:val="984806" w:themeColor="accent6" w:themeShade="80"/>
          <w:sz w:val="26"/>
          <w:szCs w:val="26"/>
        </w:rPr>
        <w:t>gösterdi: Nomofobi... Yani "cep telefonsuz ne yaparım?" korkusu...</w:t>
      </w:r>
      <w:r w:rsidRPr="00682C27">
        <w:rPr>
          <w:rFonts w:asciiTheme="minorHAnsi" w:hAnsiTheme="minorHAnsi"/>
          <w:b/>
          <w:i/>
          <w:color w:val="984806" w:themeColor="accent6" w:themeShade="80"/>
          <w:sz w:val="26"/>
          <w:szCs w:val="26"/>
        </w:rPr>
        <w:t xml:space="preserve"> </w:t>
      </w:r>
      <w:r w:rsidRPr="00682C27">
        <w:rPr>
          <w:rFonts w:asciiTheme="minorHAnsi" w:hAnsiTheme="minorHAnsi"/>
          <w:b/>
          <w:i/>
          <w:color w:val="984806" w:themeColor="accent6" w:themeShade="80"/>
          <w:sz w:val="26"/>
          <w:szCs w:val="26"/>
        </w:rPr>
        <w:t>Teknoloji her gün gelişirken, insanoğlunu saran korkular da değişim gösteriyor. İngiltere'de yapılan bir araştırmaya göre günümüzün yeni fobisi "Nomofobi". Bu yeni hastalık cep telefonsuz kalanları sarıyor. Cep telefonuna bu kadar bağımlılığın sebebinin, insanların aileleri ve arkadaşlarıyla sürekli temas halinde olma arzusu olduğu belirtildi. Bu insanlar cep telefonlarına o kadar bağımlı oluyorlar ki, telefonun şarjının bitmesi veya telefonu nereye koyduğunu bulamamak streslerini hayli artırıyor.</w:t>
      </w:r>
    </w:p>
    <w:p w:rsidR="00682C27" w:rsidRPr="00682C27" w:rsidRDefault="00682C27" w:rsidP="00682C27">
      <w:pPr>
        <w:pStyle w:val="NormalWeb"/>
        <w:rPr>
          <w:rFonts w:asciiTheme="minorHAnsi" w:hAnsiTheme="minorHAnsi"/>
          <w:b/>
          <w:i/>
          <w:color w:val="984806" w:themeColor="accent6" w:themeShade="80"/>
          <w:sz w:val="26"/>
          <w:szCs w:val="26"/>
        </w:rPr>
      </w:pPr>
      <w:r w:rsidRPr="00682C27">
        <w:rPr>
          <w:rFonts w:asciiTheme="minorHAnsi" w:hAnsiTheme="minorHAnsi"/>
          <w:b/>
          <w:i/>
          <w:color w:val="984806" w:themeColor="accent6" w:themeShade="80"/>
          <w:sz w:val="26"/>
          <w:szCs w:val="26"/>
        </w:rPr>
        <w:t>Hastalık henüz yeni bir olgu olduğu için konuyla ilgili kapsamlı araştırmalar yapılmamıştır.</w:t>
      </w:r>
    </w:p>
    <w:p w:rsidR="00E60488" w:rsidRPr="00682C27" w:rsidRDefault="00682C27">
      <w:pPr>
        <w:rPr>
          <w:b/>
          <w:i/>
          <w:sz w:val="26"/>
          <w:szCs w:val="26"/>
        </w:rPr>
      </w:pPr>
      <w:r>
        <w:rPr>
          <w:b/>
          <w:i/>
          <w:noProof/>
          <w:color w:val="F79646" w:themeColor="accent6"/>
          <w:sz w:val="26"/>
          <w:szCs w:val="26"/>
        </w:rPr>
        <w:drawing>
          <wp:anchor distT="0" distB="0" distL="114300" distR="114300" simplePos="0" relativeHeight="251659264" behindDoc="0" locked="0" layoutInCell="1" allowOverlap="1" wp14:anchorId="6BC6BBA6" wp14:editId="4219BF2C">
            <wp:simplePos x="0" y="0"/>
            <wp:positionH relativeFrom="column">
              <wp:posOffset>1007745</wp:posOffset>
            </wp:positionH>
            <wp:positionV relativeFrom="paragraph">
              <wp:posOffset>100965</wp:posOffset>
            </wp:positionV>
            <wp:extent cx="3346450" cy="1985645"/>
            <wp:effectExtent l="0" t="0" r="635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mofobi2.jpg"/>
                    <pic:cNvPicPr/>
                  </pic:nvPicPr>
                  <pic:blipFill>
                    <a:blip r:embed="rId6">
                      <a:extLst>
                        <a:ext uri="{28A0092B-C50C-407E-A947-70E740481C1C}">
                          <a14:useLocalDpi xmlns:a14="http://schemas.microsoft.com/office/drawing/2010/main" val="0"/>
                        </a:ext>
                      </a:extLst>
                    </a:blip>
                    <a:stretch>
                      <a:fillRect/>
                    </a:stretch>
                  </pic:blipFill>
                  <pic:spPr>
                    <a:xfrm>
                      <a:off x="0" y="0"/>
                      <a:ext cx="3346450" cy="1985645"/>
                    </a:xfrm>
                    <a:prstGeom prst="rect">
                      <a:avLst/>
                    </a:prstGeom>
                  </pic:spPr>
                </pic:pic>
              </a:graphicData>
            </a:graphic>
            <wp14:sizeRelH relativeFrom="page">
              <wp14:pctWidth>0</wp14:pctWidth>
            </wp14:sizeRelH>
            <wp14:sizeRelV relativeFrom="page">
              <wp14:pctHeight>0</wp14:pctHeight>
            </wp14:sizeRelV>
          </wp:anchor>
        </w:drawing>
      </w:r>
    </w:p>
    <w:sectPr w:rsidR="00E60488" w:rsidRPr="00682C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C27"/>
    <w:rsid w:val="003E34D4"/>
    <w:rsid w:val="005D5332"/>
    <w:rsid w:val="00682C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82C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82C27"/>
    <w:rPr>
      <w:b/>
      <w:bCs/>
    </w:rPr>
  </w:style>
  <w:style w:type="character" w:styleId="Kpr">
    <w:name w:val="Hyperlink"/>
    <w:basedOn w:val="VarsaylanParagrafYazTipi"/>
    <w:uiPriority w:val="99"/>
    <w:semiHidden/>
    <w:unhideWhenUsed/>
    <w:rsid w:val="00682C27"/>
    <w:rPr>
      <w:color w:val="0000FF"/>
      <w:u w:val="single"/>
    </w:rPr>
  </w:style>
  <w:style w:type="paragraph" w:styleId="BalonMetni">
    <w:name w:val="Balloon Text"/>
    <w:basedOn w:val="Normal"/>
    <w:link w:val="BalonMetniChar"/>
    <w:uiPriority w:val="99"/>
    <w:semiHidden/>
    <w:unhideWhenUsed/>
    <w:rsid w:val="00682C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2C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82C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82C27"/>
    <w:rPr>
      <w:b/>
      <w:bCs/>
    </w:rPr>
  </w:style>
  <w:style w:type="character" w:styleId="Kpr">
    <w:name w:val="Hyperlink"/>
    <w:basedOn w:val="VarsaylanParagrafYazTipi"/>
    <w:uiPriority w:val="99"/>
    <w:semiHidden/>
    <w:unhideWhenUsed/>
    <w:rsid w:val="00682C27"/>
    <w:rPr>
      <w:color w:val="0000FF"/>
      <w:u w:val="single"/>
    </w:rPr>
  </w:style>
  <w:style w:type="paragraph" w:styleId="BalonMetni">
    <w:name w:val="Balloon Text"/>
    <w:basedOn w:val="Normal"/>
    <w:link w:val="BalonMetniChar"/>
    <w:uiPriority w:val="99"/>
    <w:semiHidden/>
    <w:unhideWhenUsed/>
    <w:rsid w:val="00682C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2C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246977">
      <w:bodyDiv w:val="1"/>
      <w:marLeft w:val="0"/>
      <w:marRight w:val="0"/>
      <w:marTop w:val="0"/>
      <w:marBottom w:val="0"/>
      <w:divBdr>
        <w:top w:val="none" w:sz="0" w:space="0" w:color="auto"/>
        <w:left w:val="none" w:sz="0" w:space="0" w:color="auto"/>
        <w:bottom w:val="none" w:sz="0" w:space="0" w:color="auto"/>
        <w:right w:val="none" w:sz="0" w:space="0" w:color="auto"/>
      </w:divBdr>
    </w:div>
    <w:div w:id="149621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157</Words>
  <Characters>896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2019-09-16T07:44:00Z</dcterms:created>
  <dcterms:modified xsi:type="dcterms:W3CDTF">2019-09-16T07:52:00Z</dcterms:modified>
</cp:coreProperties>
</file>